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FA95" w14:textId="77777777" w:rsidR="00A46CE5" w:rsidRPr="001265F4" w:rsidRDefault="00A46CE5" w:rsidP="0063295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265F4">
        <w:rPr>
          <w:rFonts w:ascii="Arial" w:eastAsia="Times New Roman" w:hAnsi="Arial" w:cs="Arial"/>
          <w:u w:val="single"/>
          <w:lang w:eastAsia="pl-PL"/>
        </w:rPr>
        <w:t>Wersja 1</w:t>
      </w:r>
      <w:r w:rsidRPr="001265F4">
        <w:rPr>
          <w:rFonts w:ascii="Arial" w:eastAsia="Times New Roman" w:hAnsi="Arial" w:cs="Arial"/>
          <w:lang w:eastAsia="pl-PL"/>
        </w:rPr>
        <w:br/>
        <w:t>„ §……….</w:t>
      </w:r>
    </w:p>
    <w:p w14:paraId="20DA0D15" w14:textId="40415071" w:rsidR="00A46CE5" w:rsidRPr="001265F4" w:rsidRDefault="00A46CE5" w:rsidP="0063295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65F4">
        <w:rPr>
          <w:rFonts w:ascii="Arial" w:eastAsia="Times New Roman" w:hAnsi="Arial" w:cs="Arial"/>
          <w:lang w:eastAsia="pl-PL"/>
        </w:rPr>
        <w:t xml:space="preserve">W wypadku zaistnienia sporów </w:t>
      </w:r>
      <w:r w:rsidRPr="001265F4">
        <w:rPr>
          <w:rFonts w:ascii="Arial" w:eastAsia="Times New Roman" w:hAnsi="Arial" w:cs="Arial"/>
          <w:i/>
          <w:lang w:eastAsia="pl-PL"/>
        </w:rPr>
        <w:t>na tle wykonywania przedmiotowej umowy</w:t>
      </w:r>
      <w:r w:rsidRPr="001265F4">
        <w:rPr>
          <w:rFonts w:ascii="Arial" w:eastAsia="Times New Roman" w:hAnsi="Arial" w:cs="Arial"/>
          <w:lang w:eastAsia="pl-PL"/>
        </w:rPr>
        <w:t xml:space="preserve"> Strony zobowiązują się skierować sprawę do postępowania mediacyjnego prowadzonego przez mediatora </w:t>
      </w:r>
      <w:r w:rsidR="0014793A">
        <w:rPr>
          <w:rFonts w:ascii="Arial" w:eastAsia="Times New Roman" w:hAnsi="Arial" w:cs="Arial"/>
          <w:lang w:eastAsia="pl-PL"/>
        </w:rPr>
        <w:t xml:space="preserve">… (np. </w:t>
      </w:r>
      <w:r w:rsidRPr="001265F4">
        <w:rPr>
          <w:rFonts w:ascii="Arial" w:eastAsia="Times New Roman" w:hAnsi="Arial" w:cs="Arial"/>
          <w:lang w:eastAsia="pl-PL"/>
        </w:rPr>
        <w:t>Ośrodka Mediacji przy Okręgowej Izbie Radców Prawnych w Gdańsku</w:t>
      </w:r>
      <w:r w:rsidR="0014793A">
        <w:rPr>
          <w:rFonts w:ascii="Arial" w:eastAsia="Times New Roman" w:hAnsi="Arial" w:cs="Arial"/>
          <w:lang w:eastAsia="pl-PL"/>
        </w:rPr>
        <w:t>)</w:t>
      </w:r>
      <w:r w:rsidRPr="001265F4">
        <w:rPr>
          <w:rFonts w:ascii="Arial" w:eastAsia="Times New Roman" w:hAnsi="Arial" w:cs="Arial"/>
          <w:lang w:eastAsia="pl-PL"/>
        </w:rPr>
        <w:t xml:space="preserve">. </w:t>
      </w:r>
    </w:p>
    <w:p w14:paraId="6834A822" w14:textId="24B1230C" w:rsidR="002B0F9C" w:rsidRPr="001265F4" w:rsidRDefault="001265F4" w:rsidP="0063295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65F4">
        <w:rPr>
          <w:rFonts w:ascii="Arial" w:eastAsia="Times New Roman" w:hAnsi="Arial" w:cs="Arial"/>
          <w:lang w:eastAsia="pl-PL"/>
        </w:rPr>
        <w:t>Koszty związane z postępowaniem mediacyjny</w:t>
      </w:r>
      <w:r w:rsidR="0014793A">
        <w:rPr>
          <w:rFonts w:ascii="Arial" w:eastAsia="Times New Roman" w:hAnsi="Arial" w:cs="Arial"/>
          <w:lang w:eastAsia="pl-PL"/>
        </w:rPr>
        <w:t>m</w:t>
      </w:r>
      <w:r w:rsidRPr="001265F4">
        <w:rPr>
          <w:rFonts w:ascii="Arial" w:eastAsia="Times New Roman" w:hAnsi="Arial" w:cs="Arial"/>
          <w:lang w:eastAsia="pl-PL"/>
        </w:rPr>
        <w:t xml:space="preserve">, w zakresie </w:t>
      </w:r>
      <w:r w:rsidR="0014793A">
        <w:rPr>
          <w:rFonts w:ascii="Arial" w:eastAsia="Times New Roman" w:hAnsi="Arial" w:cs="Arial"/>
          <w:lang w:eastAsia="pl-PL"/>
        </w:rPr>
        <w:t>honorarium</w:t>
      </w:r>
      <w:r w:rsidRPr="001265F4">
        <w:rPr>
          <w:rFonts w:ascii="Arial" w:eastAsia="Times New Roman" w:hAnsi="Arial" w:cs="Arial"/>
          <w:lang w:eastAsia="pl-PL"/>
        </w:rPr>
        <w:t xml:space="preserve"> i wydatków mediatora, Strony ponosić będą w równych częściach, o ile w wypadku zawarcia ugody nie postanowią inaczej.</w:t>
      </w:r>
    </w:p>
    <w:p w14:paraId="47230175" w14:textId="77777777" w:rsidR="001265F4" w:rsidRPr="001265F4" w:rsidRDefault="001265F4" w:rsidP="00632954">
      <w:pPr>
        <w:spacing w:after="0" w:line="360" w:lineRule="auto"/>
        <w:rPr>
          <w:rFonts w:ascii="Arial" w:eastAsia="Times New Roman" w:hAnsi="Arial" w:cs="Arial"/>
          <w:u w:val="single"/>
          <w:lang w:eastAsia="pl-PL"/>
        </w:rPr>
      </w:pPr>
    </w:p>
    <w:p w14:paraId="24FBCEEE" w14:textId="77777777" w:rsidR="00762800" w:rsidRPr="001265F4" w:rsidRDefault="00A46CE5" w:rsidP="0063295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265F4">
        <w:rPr>
          <w:rFonts w:ascii="Arial" w:eastAsia="Times New Roman" w:hAnsi="Arial" w:cs="Arial"/>
          <w:u w:val="single"/>
          <w:lang w:eastAsia="pl-PL"/>
        </w:rPr>
        <w:t>Wersja 2</w:t>
      </w:r>
      <w:r w:rsidR="00762800" w:rsidRPr="001265F4">
        <w:rPr>
          <w:rFonts w:ascii="Arial" w:eastAsia="Times New Roman" w:hAnsi="Arial" w:cs="Arial"/>
          <w:lang w:eastAsia="pl-PL"/>
        </w:rPr>
        <w:br/>
        <w:t>„ §……….</w:t>
      </w:r>
    </w:p>
    <w:p w14:paraId="6B3E49BD" w14:textId="3D435C31" w:rsidR="00762800" w:rsidRPr="001265F4" w:rsidRDefault="00762800" w:rsidP="00632954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65F4">
        <w:rPr>
          <w:rFonts w:ascii="Arial" w:eastAsia="Times New Roman" w:hAnsi="Arial" w:cs="Arial"/>
          <w:lang w:eastAsia="pl-PL"/>
        </w:rPr>
        <w:t xml:space="preserve">W wypadku zaistnienia sporów </w:t>
      </w:r>
      <w:r w:rsidRPr="001265F4">
        <w:rPr>
          <w:rFonts w:ascii="Arial" w:eastAsia="Times New Roman" w:hAnsi="Arial" w:cs="Arial"/>
          <w:i/>
          <w:lang w:eastAsia="pl-PL"/>
        </w:rPr>
        <w:t>na tle wykonywania przedmiotowej umowy</w:t>
      </w:r>
      <w:r w:rsidRPr="001265F4">
        <w:rPr>
          <w:rFonts w:ascii="Arial" w:eastAsia="Times New Roman" w:hAnsi="Arial" w:cs="Arial"/>
          <w:lang w:eastAsia="pl-PL"/>
        </w:rPr>
        <w:t xml:space="preserve"> Strony zobowiązują się do podjęcia wzajemnych negocjacji w celu wypracowania sposobu rozwiązania sporu, a w wypadku braku wspólnie akceptowanego rozwiązania</w:t>
      </w:r>
      <w:r w:rsidR="00A61E47" w:rsidRPr="001265F4">
        <w:rPr>
          <w:rFonts w:ascii="Arial" w:eastAsia="Times New Roman" w:hAnsi="Arial" w:cs="Arial"/>
          <w:lang w:eastAsia="pl-PL"/>
        </w:rPr>
        <w:t>,</w:t>
      </w:r>
      <w:r w:rsidRPr="001265F4">
        <w:rPr>
          <w:rFonts w:ascii="Arial" w:eastAsia="Times New Roman" w:hAnsi="Arial" w:cs="Arial"/>
          <w:lang w:eastAsia="pl-PL"/>
        </w:rPr>
        <w:t xml:space="preserve"> skierować sprawę do postępowania mediacyjnego prowadzonego przez mediatora </w:t>
      </w:r>
      <w:r w:rsidR="0014793A">
        <w:rPr>
          <w:rFonts w:ascii="Arial" w:eastAsia="Times New Roman" w:hAnsi="Arial" w:cs="Arial"/>
          <w:lang w:eastAsia="pl-PL"/>
        </w:rPr>
        <w:t xml:space="preserve">… (np. </w:t>
      </w:r>
      <w:r w:rsidRPr="001265F4">
        <w:rPr>
          <w:rFonts w:ascii="Arial" w:eastAsia="Times New Roman" w:hAnsi="Arial" w:cs="Arial"/>
          <w:lang w:eastAsia="pl-PL"/>
        </w:rPr>
        <w:t>Ośrodka Mediacji przy Okręgowej Izbie Radców Prawnych w Gdańsku</w:t>
      </w:r>
      <w:r w:rsidR="0014793A">
        <w:rPr>
          <w:rFonts w:ascii="Arial" w:eastAsia="Times New Roman" w:hAnsi="Arial" w:cs="Arial"/>
          <w:lang w:eastAsia="pl-PL"/>
        </w:rPr>
        <w:t>)</w:t>
      </w:r>
      <w:r w:rsidRPr="001265F4">
        <w:rPr>
          <w:rFonts w:ascii="Arial" w:eastAsia="Times New Roman" w:hAnsi="Arial" w:cs="Arial"/>
          <w:lang w:eastAsia="pl-PL"/>
        </w:rPr>
        <w:t>.</w:t>
      </w:r>
      <w:r w:rsidR="00667A09" w:rsidRPr="001265F4">
        <w:rPr>
          <w:rFonts w:ascii="Arial" w:eastAsia="Times New Roman" w:hAnsi="Arial" w:cs="Arial"/>
          <w:lang w:eastAsia="pl-PL"/>
        </w:rPr>
        <w:t xml:space="preserve"> </w:t>
      </w:r>
    </w:p>
    <w:p w14:paraId="4F9FCA3A" w14:textId="28C6E10A" w:rsidR="001265F4" w:rsidRPr="001265F4" w:rsidRDefault="001265F4" w:rsidP="001265F4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65F4">
        <w:rPr>
          <w:rFonts w:ascii="Arial" w:eastAsia="Times New Roman" w:hAnsi="Arial" w:cs="Arial"/>
          <w:lang w:eastAsia="pl-PL"/>
        </w:rPr>
        <w:t>Koszty związane z postępowaniem mediacyjny</w:t>
      </w:r>
      <w:r w:rsidR="0014793A">
        <w:rPr>
          <w:rFonts w:ascii="Arial" w:eastAsia="Times New Roman" w:hAnsi="Arial" w:cs="Arial"/>
          <w:lang w:eastAsia="pl-PL"/>
        </w:rPr>
        <w:t>m</w:t>
      </w:r>
      <w:r w:rsidRPr="001265F4">
        <w:rPr>
          <w:rFonts w:ascii="Arial" w:eastAsia="Times New Roman" w:hAnsi="Arial" w:cs="Arial"/>
          <w:lang w:eastAsia="pl-PL"/>
        </w:rPr>
        <w:t xml:space="preserve">, w zakresie </w:t>
      </w:r>
      <w:r w:rsidR="0014793A">
        <w:rPr>
          <w:rFonts w:ascii="Arial" w:eastAsia="Times New Roman" w:hAnsi="Arial" w:cs="Arial"/>
          <w:lang w:eastAsia="pl-PL"/>
        </w:rPr>
        <w:t>honorarium</w:t>
      </w:r>
      <w:r w:rsidRPr="001265F4">
        <w:rPr>
          <w:rFonts w:ascii="Arial" w:eastAsia="Times New Roman" w:hAnsi="Arial" w:cs="Arial"/>
          <w:lang w:eastAsia="pl-PL"/>
        </w:rPr>
        <w:t xml:space="preserve"> i wydatków mediatora, Strony ponosić będą w równych częściach, o ile w wypadku zawarcia ugody nie postanowią inaczej.</w:t>
      </w:r>
    </w:p>
    <w:p w14:paraId="401DE292" w14:textId="77777777" w:rsidR="001265F4" w:rsidRPr="001265F4" w:rsidRDefault="001265F4" w:rsidP="001265F4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5589CA2A" w14:textId="77777777" w:rsidR="00FB3A23" w:rsidRPr="001265F4" w:rsidRDefault="00A46CE5" w:rsidP="00632954">
      <w:pPr>
        <w:spacing w:after="0"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1265F4">
        <w:rPr>
          <w:rFonts w:ascii="Arial" w:eastAsia="Times New Roman" w:hAnsi="Arial" w:cs="Arial"/>
          <w:u w:val="single"/>
          <w:lang w:eastAsia="pl-PL"/>
        </w:rPr>
        <w:t>Wersja 3</w:t>
      </w:r>
    </w:p>
    <w:p w14:paraId="221D7FE8" w14:textId="77777777" w:rsidR="00A46CE5" w:rsidRPr="001265F4" w:rsidRDefault="00A46CE5" w:rsidP="0063295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65F4">
        <w:rPr>
          <w:rFonts w:ascii="Arial" w:eastAsia="Times New Roman" w:hAnsi="Arial" w:cs="Arial"/>
          <w:lang w:eastAsia="pl-PL"/>
        </w:rPr>
        <w:t>„ §……….</w:t>
      </w:r>
    </w:p>
    <w:p w14:paraId="60C0A82B" w14:textId="77777777" w:rsidR="00A46CE5" w:rsidRPr="001265F4" w:rsidRDefault="00A46CE5" w:rsidP="00632954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65F4">
        <w:rPr>
          <w:rFonts w:ascii="Arial" w:eastAsia="Times New Roman" w:hAnsi="Arial" w:cs="Arial"/>
          <w:lang w:eastAsia="pl-PL"/>
        </w:rPr>
        <w:t xml:space="preserve">W wypadku zaistnienia sporów </w:t>
      </w:r>
      <w:r w:rsidRPr="001265F4">
        <w:rPr>
          <w:rFonts w:ascii="Arial" w:eastAsia="Times New Roman" w:hAnsi="Arial" w:cs="Arial"/>
          <w:i/>
          <w:lang w:eastAsia="pl-PL"/>
        </w:rPr>
        <w:t>na tle wykonywania przedmiotowej umowy</w:t>
      </w:r>
      <w:r w:rsidRPr="001265F4">
        <w:rPr>
          <w:rFonts w:ascii="Arial" w:eastAsia="Times New Roman" w:hAnsi="Arial" w:cs="Arial"/>
          <w:lang w:eastAsia="pl-PL"/>
        </w:rPr>
        <w:t xml:space="preserve"> Strony zobowiązują się do podjęcia wzajemnych negocjacji w celu wypracowania sposobu rozwiązania sporu.</w:t>
      </w:r>
    </w:p>
    <w:p w14:paraId="5A005EFF" w14:textId="38B17C74" w:rsidR="00A46CE5" w:rsidRPr="001265F4" w:rsidRDefault="00A46CE5" w:rsidP="00632954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65F4">
        <w:rPr>
          <w:rFonts w:ascii="Arial" w:eastAsia="Times New Roman" w:hAnsi="Arial" w:cs="Arial"/>
          <w:lang w:eastAsia="pl-PL"/>
        </w:rPr>
        <w:t>W wypadku braku osiągniecia w terminie … dni od rozpoczęcia negocjacji, wspólnie akceptowanego rozwiązania, Strony skierują sprawę do postępowania mediacyjnego prowadzonego przez mediatora</w:t>
      </w:r>
      <w:r w:rsidR="0014793A">
        <w:rPr>
          <w:rFonts w:ascii="Arial" w:eastAsia="Times New Roman" w:hAnsi="Arial" w:cs="Arial"/>
          <w:lang w:eastAsia="pl-PL"/>
        </w:rPr>
        <w:t xml:space="preserve"> …</w:t>
      </w:r>
      <w:r w:rsidRPr="001265F4">
        <w:rPr>
          <w:rFonts w:ascii="Arial" w:eastAsia="Times New Roman" w:hAnsi="Arial" w:cs="Arial"/>
          <w:lang w:eastAsia="pl-PL"/>
        </w:rPr>
        <w:t xml:space="preserve"> </w:t>
      </w:r>
      <w:r w:rsidR="0014793A">
        <w:rPr>
          <w:rFonts w:ascii="Arial" w:eastAsia="Times New Roman" w:hAnsi="Arial" w:cs="Arial"/>
          <w:lang w:eastAsia="pl-PL"/>
        </w:rPr>
        <w:t xml:space="preserve">(np. </w:t>
      </w:r>
      <w:r w:rsidRPr="001265F4">
        <w:rPr>
          <w:rFonts w:ascii="Arial" w:eastAsia="Times New Roman" w:hAnsi="Arial" w:cs="Arial"/>
          <w:lang w:eastAsia="pl-PL"/>
        </w:rPr>
        <w:t>Ośrodka Mediacji przy Okręgowej Izbie Radców Prawnych w Gdańsku, na zasadach przyjętych w Ośrodku</w:t>
      </w:r>
      <w:r w:rsidR="0014793A">
        <w:rPr>
          <w:rFonts w:ascii="Arial" w:eastAsia="Times New Roman" w:hAnsi="Arial" w:cs="Arial"/>
          <w:lang w:eastAsia="pl-PL"/>
        </w:rPr>
        <w:t>)</w:t>
      </w:r>
      <w:r w:rsidRPr="001265F4">
        <w:rPr>
          <w:rFonts w:ascii="Arial" w:eastAsia="Times New Roman" w:hAnsi="Arial" w:cs="Arial"/>
          <w:lang w:eastAsia="pl-PL"/>
        </w:rPr>
        <w:t>.</w:t>
      </w:r>
    </w:p>
    <w:p w14:paraId="5B49539F" w14:textId="537A5A94" w:rsidR="001265F4" w:rsidRPr="001265F4" w:rsidRDefault="001265F4" w:rsidP="001265F4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65F4">
        <w:rPr>
          <w:rFonts w:ascii="Arial" w:eastAsia="Times New Roman" w:hAnsi="Arial" w:cs="Arial"/>
          <w:lang w:eastAsia="pl-PL"/>
        </w:rPr>
        <w:t>Koszty związane z postępowaniem mediacyjny</w:t>
      </w:r>
      <w:r w:rsidR="0014793A">
        <w:rPr>
          <w:rFonts w:ascii="Arial" w:eastAsia="Times New Roman" w:hAnsi="Arial" w:cs="Arial"/>
          <w:lang w:eastAsia="pl-PL"/>
        </w:rPr>
        <w:t>m</w:t>
      </w:r>
      <w:r w:rsidRPr="001265F4">
        <w:rPr>
          <w:rFonts w:ascii="Arial" w:eastAsia="Times New Roman" w:hAnsi="Arial" w:cs="Arial"/>
          <w:lang w:eastAsia="pl-PL"/>
        </w:rPr>
        <w:t xml:space="preserve">, w zakresie </w:t>
      </w:r>
      <w:r w:rsidR="0014793A">
        <w:rPr>
          <w:rFonts w:ascii="Arial" w:eastAsia="Times New Roman" w:hAnsi="Arial" w:cs="Arial"/>
          <w:lang w:eastAsia="pl-PL"/>
        </w:rPr>
        <w:t>honorarium</w:t>
      </w:r>
      <w:r w:rsidRPr="001265F4">
        <w:rPr>
          <w:rFonts w:ascii="Arial" w:eastAsia="Times New Roman" w:hAnsi="Arial" w:cs="Arial"/>
          <w:lang w:eastAsia="pl-PL"/>
        </w:rPr>
        <w:t xml:space="preserve"> i wydatków mediatora, Strony ponosić będą w równych częściach, o ile w wypadku zawarcia ugody nie postanowią inaczej.</w:t>
      </w:r>
    </w:p>
    <w:p w14:paraId="2719E5B0" w14:textId="77777777" w:rsidR="00632954" w:rsidRPr="001265F4" w:rsidRDefault="00632954" w:rsidP="00632954">
      <w:pPr>
        <w:spacing w:after="0" w:line="360" w:lineRule="auto"/>
        <w:jc w:val="both"/>
        <w:rPr>
          <w:rFonts w:ascii="Arial" w:hAnsi="Arial" w:cs="Arial"/>
          <w:u w:val="single"/>
        </w:rPr>
      </w:pPr>
    </w:p>
    <w:p w14:paraId="278D4C22" w14:textId="77777777" w:rsidR="00632954" w:rsidRPr="001265F4" w:rsidRDefault="00632954" w:rsidP="00632954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1265F4">
        <w:rPr>
          <w:rFonts w:ascii="Arial" w:hAnsi="Arial" w:cs="Arial"/>
          <w:u w:val="single"/>
        </w:rPr>
        <w:t>Wersja 4</w:t>
      </w:r>
    </w:p>
    <w:p w14:paraId="72AE7ADB" w14:textId="77777777" w:rsidR="00632954" w:rsidRPr="001265F4" w:rsidRDefault="00632954" w:rsidP="0063295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65F4">
        <w:rPr>
          <w:rFonts w:ascii="Arial" w:eastAsia="Times New Roman" w:hAnsi="Arial" w:cs="Arial"/>
          <w:lang w:eastAsia="pl-PL"/>
        </w:rPr>
        <w:t>„ §……….</w:t>
      </w:r>
    </w:p>
    <w:p w14:paraId="2AAC20D7" w14:textId="77777777" w:rsidR="00632954" w:rsidRPr="001265F4" w:rsidRDefault="00A46CE5" w:rsidP="00632954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265F4">
        <w:rPr>
          <w:rFonts w:ascii="Arial" w:hAnsi="Arial" w:cs="Arial"/>
          <w:sz w:val="22"/>
          <w:szCs w:val="22"/>
        </w:rPr>
        <w:lastRenderedPageBreak/>
        <w:t>W wypadku zaistnienia sporów na tle wykonywania przedmiotowej umowy Strony zobowiązują się do podjęcia wzajemnych negocjacji w celu wypracowania sposobu rozwiązania sporu.</w:t>
      </w:r>
    </w:p>
    <w:p w14:paraId="2874A68F" w14:textId="003B238D" w:rsidR="001265F4" w:rsidRPr="001265F4" w:rsidRDefault="00632954" w:rsidP="001265F4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265F4">
        <w:rPr>
          <w:rFonts w:ascii="Arial" w:hAnsi="Arial" w:cs="Arial"/>
          <w:sz w:val="22"/>
          <w:szCs w:val="22"/>
        </w:rPr>
        <w:t>W</w:t>
      </w:r>
      <w:r w:rsidR="00A46CE5" w:rsidRPr="001265F4">
        <w:rPr>
          <w:rFonts w:ascii="Arial" w:hAnsi="Arial" w:cs="Arial"/>
          <w:sz w:val="22"/>
          <w:szCs w:val="22"/>
        </w:rPr>
        <w:t xml:space="preserve"> wypadku braku wspólnie akceptowanego rozwiązania skierować sprawę do postępowania mediacyjnego prowadzonego przez mediatora</w:t>
      </w:r>
      <w:r w:rsidR="0014793A">
        <w:rPr>
          <w:rFonts w:ascii="Arial" w:hAnsi="Arial" w:cs="Arial"/>
          <w:sz w:val="22"/>
          <w:szCs w:val="22"/>
        </w:rPr>
        <w:t xml:space="preserve"> …</w:t>
      </w:r>
      <w:r w:rsidR="00A46CE5" w:rsidRPr="001265F4">
        <w:rPr>
          <w:rFonts w:ascii="Arial" w:hAnsi="Arial" w:cs="Arial"/>
          <w:sz w:val="22"/>
          <w:szCs w:val="22"/>
        </w:rPr>
        <w:t xml:space="preserve"> </w:t>
      </w:r>
      <w:r w:rsidR="0014793A">
        <w:rPr>
          <w:rFonts w:ascii="Arial" w:hAnsi="Arial" w:cs="Arial"/>
          <w:sz w:val="22"/>
          <w:szCs w:val="22"/>
        </w:rPr>
        <w:t xml:space="preserve">(np. </w:t>
      </w:r>
      <w:r w:rsidR="00A46CE5" w:rsidRPr="001265F4">
        <w:rPr>
          <w:rFonts w:ascii="Arial" w:hAnsi="Arial" w:cs="Arial"/>
          <w:sz w:val="22"/>
          <w:szCs w:val="22"/>
        </w:rPr>
        <w:t>Ośrodka Mediacji przy Okręgowej Izbie Radców Prawnych w Gdańsku</w:t>
      </w:r>
      <w:r w:rsidR="0014793A">
        <w:rPr>
          <w:rFonts w:ascii="Arial" w:hAnsi="Arial" w:cs="Arial"/>
          <w:sz w:val="22"/>
          <w:szCs w:val="22"/>
        </w:rPr>
        <w:t>)</w:t>
      </w:r>
      <w:r w:rsidR="00A46CE5" w:rsidRPr="001265F4">
        <w:rPr>
          <w:rFonts w:ascii="Arial" w:hAnsi="Arial" w:cs="Arial"/>
          <w:sz w:val="22"/>
          <w:szCs w:val="22"/>
        </w:rPr>
        <w:t>.</w:t>
      </w:r>
    </w:p>
    <w:p w14:paraId="1E26763F" w14:textId="4CC64EAF" w:rsidR="001265F4" w:rsidRPr="001265F4" w:rsidRDefault="001265F4" w:rsidP="001265F4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265F4">
        <w:rPr>
          <w:rFonts w:ascii="Arial" w:hAnsi="Arial" w:cs="Arial"/>
          <w:sz w:val="22"/>
          <w:szCs w:val="22"/>
        </w:rPr>
        <w:t>Koszty związane z postępowaniem mediacyjny</w:t>
      </w:r>
      <w:r w:rsidR="0014793A">
        <w:rPr>
          <w:rFonts w:ascii="Arial" w:hAnsi="Arial" w:cs="Arial"/>
          <w:sz w:val="22"/>
          <w:szCs w:val="22"/>
        </w:rPr>
        <w:t>m</w:t>
      </w:r>
      <w:r w:rsidRPr="001265F4">
        <w:rPr>
          <w:rFonts w:ascii="Arial" w:hAnsi="Arial" w:cs="Arial"/>
          <w:sz w:val="22"/>
          <w:szCs w:val="22"/>
        </w:rPr>
        <w:t xml:space="preserve">, w zakresie </w:t>
      </w:r>
      <w:r w:rsidR="0014793A">
        <w:rPr>
          <w:rFonts w:ascii="Arial" w:hAnsi="Arial" w:cs="Arial"/>
          <w:sz w:val="22"/>
          <w:szCs w:val="22"/>
        </w:rPr>
        <w:t>honorarium</w:t>
      </w:r>
      <w:r w:rsidRPr="001265F4">
        <w:rPr>
          <w:rFonts w:ascii="Arial" w:hAnsi="Arial" w:cs="Arial"/>
          <w:sz w:val="22"/>
          <w:szCs w:val="22"/>
        </w:rPr>
        <w:t xml:space="preserve"> i wydatków mediatora, Strony ponosić będą w równych częściach, o ile w wypadku zawarcia ugody nie postanowią inaczej.</w:t>
      </w:r>
    </w:p>
    <w:p w14:paraId="44930E80" w14:textId="77777777" w:rsidR="00A46CE5" w:rsidRPr="001265F4" w:rsidRDefault="00A46CE5" w:rsidP="00632954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265F4">
        <w:rPr>
          <w:rFonts w:ascii="Arial" w:hAnsi="Arial" w:cs="Arial"/>
          <w:sz w:val="22"/>
          <w:szCs w:val="22"/>
        </w:rPr>
        <w:t>W wypadku braku rozwiązania sporu w trybie określonym w ust. 2 Strony poddadzą rozstrzygnięciu przez Sąd powszechny właściwy dla siedziby Zleceniodawcy.</w:t>
      </w:r>
    </w:p>
    <w:sectPr w:rsidR="00A46CE5" w:rsidRPr="0012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253"/>
    <w:multiLevelType w:val="hybridMultilevel"/>
    <w:tmpl w:val="735AB796"/>
    <w:lvl w:ilvl="0" w:tplc="78E66A3C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E72C7A"/>
    <w:multiLevelType w:val="multilevel"/>
    <w:tmpl w:val="2E24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A5A38"/>
    <w:multiLevelType w:val="multilevel"/>
    <w:tmpl w:val="2E24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E512E2"/>
    <w:multiLevelType w:val="multilevel"/>
    <w:tmpl w:val="2E24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3639158">
    <w:abstractNumId w:val="3"/>
  </w:num>
  <w:num w:numId="2" w16cid:durableId="1826623677">
    <w:abstractNumId w:val="0"/>
  </w:num>
  <w:num w:numId="3" w16cid:durableId="1576429805">
    <w:abstractNumId w:val="1"/>
  </w:num>
  <w:num w:numId="4" w16cid:durableId="795291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800"/>
    <w:rsid w:val="001265F4"/>
    <w:rsid w:val="0014793A"/>
    <w:rsid w:val="002B0F9C"/>
    <w:rsid w:val="005B26FD"/>
    <w:rsid w:val="00632954"/>
    <w:rsid w:val="00667A09"/>
    <w:rsid w:val="00762800"/>
    <w:rsid w:val="00A46CE5"/>
    <w:rsid w:val="00A61E47"/>
    <w:rsid w:val="00BF0FB7"/>
    <w:rsid w:val="00E959E8"/>
    <w:rsid w:val="00FB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132F"/>
  <w15:chartTrackingRefBased/>
  <w15:docId w15:val="{2C914675-0371-4368-B285-208E7B3F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6C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Kubik</dc:creator>
  <cp:keywords/>
  <dc:description/>
  <cp:lastModifiedBy>Piotr Kubik</cp:lastModifiedBy>
  <cp:revision>4</cp:revision>
  <dcterms:created xsi:type="dcterms:W3CDTF">2019-01-08T14:17:00Z</dcterms:created>
  <dcterms:modified xsi:type="dcterms:W3CDTF">2022-04-23T13:14:00Z</dcterms:modified>
</cp:coreProperties>
</file>